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C4" w:rsidRPr="004D4780" w:rsidRDefault="009746C4" w:rsidP="009746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Акции</w:t>
      </w:r>
    </w:p>
    <w:p w:rsidR="009746C4" w:rsidRPr="004D4780" w:rsidRDefault="009746C4" w:rsidP="009746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«Школьная кампания: </w:t>
      </w:r>
      <w:proofErr w:type="spellStart"/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спеццена</w:t>
      </w:r>
      <w:proofErr w:type="spellEnd"/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пеналы</w:t>
      </w: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46C4" w:rsidRPr="004D4780" w:rsidRDefault="009746C4" w:rsidP="009746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C4" w:rsidRDefault="009746C4" w:rsidP="009746C4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6D32">
        <w:rPr>
          <w:rFonts w:ascii="Times New Roman" w:hAnsi="Times New Roman" w:cs="Times New Roman"/>
          <w:sz w:val="24"/>
          <w:szCs w:val="24"/>
        </w:rPr>
        <w:t xml:space="preserve">Акция проводится во всех розничных магазинах сети «Читай-город» (далее – «Магазины-участники»), </w:t>
      </w:r>
      <w:r>
        <w:rPr>
          <w:rFonts w:ascii="Times New Roman" w:hAnsi="Times New Roman"/>
          <w:sz w:val="24"/>
          <w:szCs w:val="24"/>
        </w:rPr>
        <w:t>за исключением магазина, находящегося по адресу</w:t>
      </w:r>
      <w:r w:rsidRPr="00995308">
        <w:rPr>
          <w:rFonts w:ascii="Times New Roman" w:hAnsi="Times New Roman"/>
          <w:sz w:val="24"/>
          <w:szCs w:val="24"/>
        </w:rPr>
        <w:t>: г. Димитровград, ул. Курчатова улица, 1</w:t>
      </w:r>
      <w:r>
        <w:rPr>
          <w:rFonts w:ascii="Times New Roman" w:hAnsi="Times New Roman"/>
          <w:sz w:val="24"/>
          <w:szCs w:val="24"/>
        </w:rPr>
        <w:t>.</w:t>
      </w:r>
    </w:p>
    <w:p w:rsidR="009746C4" w:rsidRDefault="009746C4" w:rsidP="009746C4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6D32">
        <w:rPr>
          <w:rFonts w:ascii="Times New Roman" w:hAnsi="Times New Roman" w:cs="Times New Roman"/>
          <w:sz w:val="24"/>
          <w:szCs w:val="24"/>
        </w:rPr>
        <w:t>Акция не действует в Интернет-магазине и в розничных магазинах сети «Гоголь-Моголь».</w:t>
      </w:r>
    </w:p>
    <w:p w:rsidR="009746C4" w:rsidRPr="00EB2764" w:rsidRDefault="009746C4" w:rsidP="009746C4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акции: с 01.07.2022 г. </w:t>
      </w:r>
      <w:proofErr w:type="gramStart"/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15.08.2022</w:t>
      </w:r>
      <w:proofErr w:type="gramEnd"/>
      <w:r w:rsidRPr="00EB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</w:t>
      </w:r>
    </w:p>
    <w:p w:rsidR="009746C4" w:rsidRPr="00926D32" w:rsidRDefault="009746C4" w:rsidP="009746C4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участвуют следующие товары:</w:t>
      </w:r>
    </w:p>
    <w:tbl>
      <w:tblPr>
        <w:tblW w:w="8175" w:type="dxa"/>
        <w:jc w:val="center"/>
        <w:tblLook w:val="04A0" w:firstRow="1" w:lastRow="0" w:firstColumn="1" w:lastColumn="0" w:noHBand="0" w:noVBand="1"/>
      </w:tblPr>
      <w:tblGrid>
        <w:gridCol w:w="828"/>
        <w:gridCol w:w="1417"/>
        <w:gridCol w:w="5881"/>
        <w:gridCol w:w="49"/>
      </w:tblGrid>
      <w:tr w:rsidR="009746C4" w:rsidRPr="00926D32" w:rsidTr="003941A9">
        <w:trPr>
          <w:gridAfter w:val="1"/>
          <w:wAfter w:w="4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926D32" w:rsidRDefault="009746C4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926D32" w:rsidRDefault="009746C4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ID </w:t>
            </w:r>
            <w:r w:rsidRPr="00926D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926D32" w:rsidRDefault="009746C4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D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257723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"Лимоны",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"Кошечка",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253534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"Авокадо",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253538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"Нарвалы", PU</w:t>
            </w:r>
          </w:p>
        </w:tc>
      </w:tr>
      <w:tr w:rsidR="009746C4" w:rsidRPr="00EC6BAB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</w:t>
            </w:r>
            <w:r w:rsidRPr="00EB2764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EB2764">
              <w:rPr>
                <w:rFonts w:ascii="Times New Roman" w:hAnsi="Times New Roman" w:cs="Times New Roman"/>
                <w:color w:val="000000"/>
              </w:rPr>
              <w:t>косметичка</w:t>
            </w:r>
            <w:r w:rsidRPr="00EB2764">
              <w:rPr>
                <w:rFonts w:ascii="Times New Roman" w:hAnsi="Times New Roman" w:cs="Times New Roman"/>
                <w:color w:val="000000"/>
                <w:lang w:val="en-US"/>
              </w:rPr>
              <w:t xml:space="preserve"> "Dino Princess",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C6BAB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2879589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"Формулы",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Corgi's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life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242007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"Комиксы",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253106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"Камуфляж"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2879584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"Космос",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257757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"Авокадо",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2879587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Kitty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corn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257735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"Единорог",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2879583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Game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Cosmonauts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257718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London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2879585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Avocosmos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Bunny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Shark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253532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Dino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253537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"Котик-пончик",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2879582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"Панды",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257731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"Пончики",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2879588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"Листья",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AvoCat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257733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"Цветы",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253535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Mixed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pattern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Макаруны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257732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"Клетка",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253169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Planets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257730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"Гранаты",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253533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"Еноты",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cat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ПВХ,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257720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"Розово-зеленый мрамор",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242041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"Олени",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Пенал-косметичка "Мозаика"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City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EC6BAB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318648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</w:t>
            </w:r>
            <w:r w:rsidRPr="00EB2764">
              <w:rPr>
                <w:rFonts w:ascii="Times New Roman" w:hAnsi="Times New Roman" w:cs="Times New Roman"/>
                <w:color w:val="000000"/>
                <w:lang w:val="en-US"/>
              </w:rPr>
              <w:t xml:space="preserve">:1203314 </w:t>
            </w:r>
            <w:r w:rsidRPr="00EB2764">
              <w:rPr>
                <w:rFonts w:ascii="Times New Roman" w:hAnsi="Times New Roman" w:cs="Times New Roman"/>
                <w:color w:val="000000"/>
              </w:rPr>
              <w:t>Пенал</w:t>
            </w:r>
            <w:r w:rsidRPr="00EB276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B2764">
              <w:rPr>
                <w:rFonts w:ascii="Times New Roman" w:hAnsi="Times New Roman" w:cs="Times New Roman"/>
                <w:color w:val="000000"/>
              </w:rPr>
              <w:t>квадратный</w:t>
            </w:r>
            <w:r w:rsidRPr="00EB2764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  <w:lang w:val="en-US"/>
              </w:rPr>
              <w:t>Proff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  <w:lang w:val="en-US"/>
              </w:rPr>
              <w:t>. Kitties in the Cities" 19*4*4</w:t>
            </w:r>
            <w:r w:rsidRPr="00EB2764">
              <w:rPr>
                <w:rFonts w:ascii="Times New Roman" w:hAnsi="Times New Roman" w:cs="Times New Roman"/>
                <w:color w:val="000000"/>
              </w:rPr>
              <w:t>см</w:t>
            </w:r>
            <w:r w:rsidRPr="00EB2764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EB2764">
              <w:rPr>
                <w:rFonts w:ascii="Times New Roman" w:hAnsi="Times New Roman" w:cs="Times New Roman"/>
                <w:color w:val="000000"/>
              </w:rPr>
              <w:t>ПВХ</w:t>
            </w:r>
            <w:r w:rsidRPr="00EB2764">
              <w:rPr>
                <w:rFonts w:ascii="Times New Roman" w:hAnsi="Times New Roman" w:cs="Times New Roman"/>
                <w:color w:val="000000"/>
                <w:lang w:val="en-US"/>
              </w:rPr>
              <w:t xml:space="preserve"> KS15-PCP-S01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C6BAB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Stickers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322276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БК:1250560 Пенал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Scholl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Фиолетовый на молнии (тканевый) 210*80*70мм 7797100-00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242170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"Усы с очками",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Tropic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fruits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242172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"Зигзаги", лен,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Underground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ПВХ,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Pastel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Paris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ПВХ,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242044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"Арбузы",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242047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"Совы",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242045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"Неоновый горошек",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318766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БК:1204840 Пенал-косметичка Дом Моделей 120*110*40мм натуральная кожа 3-329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242169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"Сова с пером",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Thunder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322275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БК:1250559 Пенал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Scholl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Красный на молнии (тканевый) 210*80*70мм 7798100-00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Running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unicorn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ПВХ,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315643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БК:1068603 КТ Пенал картонный Усы ST010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323469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БК:1262075 Пенал школьный Феникс+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Черный+зеленый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б/</w:t>
            </w:r>
            <w:proofErr w:type="spellStart"/>
            <w:proofErr w:type="gramStart"/>
            <w:r w:rsidRPr="00EB2764">
              <w:rPr>
                <w:rFonts w:ascii="Times New Roman" w:hAnsi="Times New Roman" w:cs="Times New Roman"/>
                <w:color w:val="000000"/>
              </w:rPr>
              <w:t>наполн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</w:rPr>
              <w:t xml:space="preserve"> 20х3.5х3.5см, 39313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300825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БК:239501 ДУБЛЬ!!! Пенал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Helios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косметичка зеленый 7780000-04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320311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БК:1229430 КТ Пенал неон малый, асс.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330086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БК:1319485 HERMA Наклейки MAGIC СИНИЙ ЦВЕТОК (КРИСТАЛЛ)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307504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БК:878658 Пенал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School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"Циркуль"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прямоугольн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. 7793100-00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323468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БК:1262074 Пенал школьный Феникс+ Темно-серый б/</w:t>
            </w:r>
            <w:proofErr w:type="spellStart"/>
            <w:proofErr w:type="gramStart"/>
            <w:r w:rsidRPr="00EB2764">
              <w:rPr>
                <w:rFonts w:ascii="Times New Roman" w:hAnsi="Times New Roman" w:cs="Times New Roman"/>
                <w:color w:val="000000"/>
              </w:rPr>
              <w:t>наполн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</w:rPr>
              <w:t xml:space="preserve"> 20х3.5х3.5см, 39312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253104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"Яркая лама"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253540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"Лондон",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242173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Letters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242175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"Снежинки",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323466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БК:1262072 Пенал школьный Феникс+ Ярко-синий б/</w:t>
            </w:r>
            <w:proofErr w:type="spellStart"/>
            <w:proofErr w:type="gramStart"/>
            <w:r w:rsidRPr="00EB2764">
              <w:rPr>
                <w:rFonts w:ascii="Times New Roman" w:hAnsi="Times New Roman" w:cs="Times New Roman"/>
                <w:color w:val="000000"/>
              </w:rPr>
              <w:t>наполн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</w:rPr>
              <w:t xml:space="preserve"> 20х3.5х3.5см, 39314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242189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Disco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323467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БК:1262073 Пенал школьный Феникс+ Бирюзовый б/</w:t>
            </w:r>
            <w:proofErr w:type="spellStart"/>
            <w:proofErr w:type="gramStart"/>
            <w:r w:rsidRPr="00EB2764">
              <w:rPr>
                <w:rFonts w:ascii="Times New Roman" w:hAnsi="Times New Roman" w:cs="Times New Roman"/>
                <w:color w:val="000000"/>
              </w:rPr>
              <w:t>наполн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</w:rPr>
              <w:t xml:space="preserve"> 20х3.5х3.5см, 39316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242016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"Акварельные разводы",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318321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БК:1199847 Пенал школьный Феникс + "Красный" 20*3,5*3,5см б/наполнения (нейлон) 34719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329741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БК:1316858 КТ Пенал-косметичка "Неон" полупрозрачный, 19*6*4,5см, ПВХ, в ассортименте 13-22086-DBJ-8607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236755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"Плетеная клетка",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242039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"Волны",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315679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БК:1068652 КТ Пенал B2-0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242025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Kiss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242030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"Ромбы",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320306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БК:1229425 КТ Пенал неон, асс.  13-22086-7188/13-22086-6722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245056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"Войлочное плетение",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245065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"Пингвины",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245067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Cat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fish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342353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БК:1433013 Пенал плоский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Centrum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"Коты" 19*10см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253108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"Астронавт"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Stars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253541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"Звезды",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Jeans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300771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БК:213409 ДУБЛЬ!!! Пенал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Helios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косметичка желтый 7780000-03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Mexican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Llama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ПВХ,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234775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Пенал 1отд. "Дом, милый дом" 20*4см, ткань, </w:t>
            </w:r>
            <w:proofErr w:type="spellStart"/>
            <w:proofErr w:type="gramStart"/>
            <w:r w:rsidRPr="00EB2764">
              <w:rPr>
                <w:rFonts w:ascii="Times New Roman" w:hAnsi="Times New Roman" w:cs="Times New Roman"/>
                <w:color w:val="000000"/>
              </w:rPr>
              <w:t>инд.уп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</w:rPr>
              <w:t xml:space="preserve">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Kids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'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owl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ПВХ,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242171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Этника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236007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1отд. "Серые полоски"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242174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"Гербарий",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242176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Fresh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242040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Bears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Trees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242002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Смайлы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и пузыри",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242042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"Коты в городе",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242024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Пэчворк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242031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"Ремешки",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242021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"Глазки",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242008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"Косая клетка",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242015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London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238313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Совы.Owls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242017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Colour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Lines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238315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"Коты"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242177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"Гусиная лапка", PVC,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242038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"Цветы",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241997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Smiles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238320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"Цветная полоска"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242043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"Алфавит",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241999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"Машинки",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242029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"Коты" молния, ПВХ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242011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"Мелкий цветочек",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242012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"Горизонтальные полосы",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241994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"Цветные совы",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Basket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ПВХ,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Donats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238462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"Разноцветные круги",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Puzzle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238464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"Узоры с ромбами",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Geometry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238466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"Сердца лепестки",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245055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"Кеды" 20*3,5*6,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253536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"Разноцветные сердечки", PU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253098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Make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wish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238316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"Карты"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253100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Pastel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stickers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249328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Khaki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Tropical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birds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ПВХ,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322277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БК:1250561 Пенал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Scholl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Черно-розовый на молнии (тканевый) 210*80*70мм 7796100-00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238318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"Молния"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249319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Water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color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238319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"Цветы детства"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313433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БК:1038757 Пенал Феникс 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</w:rPr>
              <w:t>+  19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</w:rPr>
              <w:t>,5*9см "Модный болид" б/наполнения 30312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313430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БК:1038754 Пенал Феникс 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</w:rPr>
              <w:t>+  20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</w:rPr>
              <w:t>*4*4,5см "Авиация" б/наполнения 30284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238467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Color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heart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238469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"Букле",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238470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"Вязаные петельки", ПВХ,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313899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БК:1046484 Пенал Феникс </w:t>
            </w:r>
            <w:proofErr w:type="gramStart"/>
            <w:r w:rsidRPr="00EB2764">
              <w:rPr>
                <w:rFonts w:ascii="Times New Roman" w:hAnsi="Times New Roman" w:cs="Times New Roman"/>
                <w:color w:val="000000"/>
              </w:rPr>
              <w:t>+  19</w:t>
            </w:r>
            <w:proofErr w:type="gramEnd"/>
            <w:r w:rsidRPr="00EB2764">
              <w:rPr>
                <w:rFonts w:ascii="Times New Roman" w:hAnsi="Times New Roman" w:cs="Times New Roman"/>
                <w:color w:val="000000"/>
              </w:rPr>
              <w:t>*5,5*7см "Коллаж с бабочкой" б/наполнения 30303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249330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Cat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city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" ткань, ассорти  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238314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 xml:space="preserve">Пенал-косметичка "Большая сова"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Совы.Owls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238321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"Сетка"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238312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"Косая шотландка"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318112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БК:1197652 Пенал школьный Феникс + "Черный" 20*3,5*3,5см б/наполнения (нейлон) 34716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245053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Round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Pattern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ткань, ассорти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318113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БК:1197653 Пенал школьный Феникс + "Синий" 20*3,5*3,5см б/наполнения (нейлон) 34717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329740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БК:1316857 КТ Пенал-косметичка "Неон" 19*4*4см, ПВХ, в ассортименте 13-22086-DBJ-8649</w:t>
            </w:r>
          </w:p>
        </w:tc>
      </w:tr>
      <w:tr w:rsidR="009746C4" w:rsidRPr="00926D32" w:rsidTr="003941A9">
        <w:trPr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4" w:rsidRPr="00EB2764" w:rsidRDefault="009746C4" w:rsidP="009746C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253539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6C4" w:rsidRPr="00EB2764" w:rsidRDefault="009746C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EB2764">
              <w:rPr>
                <w:rFonts w:ascii="Times New Roman" w:hAnsi="Times New Roman" w:cs="Times New Roman"/>
                <w:color w:val="000000"/>
              </w:rPr>
              <w:t>Пенал-косметичка "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Funny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2764">
              <w:rPr>
                <w:rFonts w:ascii="Times New Roman" w:hAnsi="Times New Roman" w:cs="Times New Roman"/>
                <w:color w:val="000000"/>
              </w:rPr>
              <w:t>cats</w:t>
            </w:r>
            <w:proofErr w:type="spellEnd"/>
            <w:r w:rsidRPr="00EB2764">
              <w:rPr>
                <w:rFonts w:ascii="Times New Roman" w:hAnsi="Times New Roman" w:cs="Times New Roman"/>
                <w:color w:val="000000"/>
              </w:rPr>
              <w:t>", PU</w:t>
            </w:r>
          </w:p>
        </w:tc>
      </w:tr>
    </w:tbl>
    <w:p w:rsidR="009746C4" w:rsidRDefault="009746C4" w:rsidP="009746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C4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Акции, указанный в п. 3 настоящих Правил, цена товара, участвующего в акции,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Магазине-участнике составляет 49 (Сорок девять</w:t>
      </w:r>
      <w:r w:rsidRPr="0092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за 1 единицу товара. </w:t>
      </w:r>
    </w:p>
    <w:p w:rsidR="009746C4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товара, участвующего в Акции, ограничено.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6C4" w:rsidRPr="004D4780" w:rsidRDefault="009746C4" w:rsidP="009746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lastRenderedPageBreak/>
        <w:t>Скидки по другим акциям, скидки по любым картам лояльности «Читай-город» и «Гоголь-Моголь» не распространяются на указанную в п.5 настоящих Правил Цену товара.</w:t>
      </w:r>
    </w:p>
    <w:p w:rsidR="009746C4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товара, приобретённого по Акции, бонусами возможна. Начисление бонусов за товар, приобретённый по Акции, не производится.</w:t>
      </w:r>
    </w:p>
    <w:p w:rsidR="009746C4" w:rsidRPr="00893A8B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покупки по Акции засчитывается в целях определения процентного уровня участника бонусной программы «Читай-город» </w:t>
      </w:r>
      <w:r w:rsidRPr="00893A8B">
        <w:rPr>
          <w:rFonts w:ascii="Times New Roman" w:hAnsi="Times New Roman" w:cs="Times New Roman"/>
          <w:sz w:val="24"/>
          <w:szCs w:val="24"/>
        </w:rPr>
        <w:t>и/или «Гоголь-Моголь».</w:t>
      </w:r>
    </w:p>
    <w:p w:rsidR="009746C4" w:rsidRPr="00893A8B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8B">
        <w:rPr>
          <w:rFonts w:ascii="Times New Roman" w:hAnsi="Times New Roman" w:cs="Times New Roman"/>
          <w:sz w:val="24"/>
          <w:szCs w:val="24"/>
        </w:rPr>
        <w:t xml:space="preserve">Оплата товара, приобретённого по Акции, подарочными картами возможна. </w:t>
      </w:r>
    </w:p>
    <w:p w:rsidR="009746C4" w:rsidRPr="00893A8B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8B">
        <w:rPr>
          <w:rFonts w:ascii="Times New Roman" w:hAnsi="Times New Roman" w:cs="Times New Roman"/>
          <w:sz w:val="24"/>
          <w:szCs w:val="24"/>
        </w:rPr>
        <w:t xml:space="preserve">В отношении товара, участвующего в Акции, резервирование которого на сайте </w:t>
      </w:r>
      <w:hyperlink r:id="rId5" w:history="1">
        <w:r w:rsidRPr="00893A8B">
          <w:rPr>
            <w:rStyle w:val="a4"/>
            <w:rFonts w:ascii="Times New Roman" w:hAnsi="Times New Roman" w:cs="Times New Roman"/>
            <w:sz w:val="24"/>
            <w:szCs w:val="24"/>
          </w:rPr>
          <w:t>www.chitai-gorod.ru</w:t>
        </w:r>
      </w:hyperlink>
      <w:r w:rsidRPr="00893A8B">
        <w:rPr>
          <w:rFonts w:ascii="Times New Roman" w:hAnsi="Times New Roman" w:cs="Times New Roman"/>
          <w:sz w:val="24"/>
          <w:szCs w:val="24"/>
        </w:rPr>
        <w:t xml:space="preserve"> было осуществлено в дату проведения Акции, а получение – после даты проведения Акции, Цена по Акции не распространяется </w:t>
      </w:r>
    </w:p>
    <w:p w:rsidR="009746C4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об Акции, в частности, информация о сроках проведения Акции, об организаторе Акции, о правилах её проведения, иная информация, предоставление которой в соответствии с действующим законодательством РФ является обязательным, предоставляется по телефону 8-800-444-8-444, в Магазинах-участниках, а также на сайте </w:t>
      </w:r>
      <w:hyperlink r:id="rId6" w:history="1">
        <w:r w:rsidRPr="00893A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C4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Акции в любое время, без предварительного уведомления участника Акции могут быть изменены условия Акции, в том числе, но, не ограничиваясь, сроки действия Акции, перечень Магазинов-участников Акции, иные условия Акции. </w:t>
      </w:r>
    </w:p>
    <w:p w:rsidR="009746C4" w:rsidRDefault="009746C4" w:rsidP="009746C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Организатор Акции вправе в одностороннем порядке приостановить, досрочно прекратить проведение Акции в целом или в определенных Магазинах-участниках. Информация об изменении условий Акции, приостановке, прекращении Акции размещается Организатором Акции на сайте </w:t>
      </w:r>
      <w:hyperlink r:id="rId7" w:history="1">
        <w:r w:rsidRPr="00893A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C4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товара приобретенного по Акции, в соответствии с действующим законодательством, денежные средства за такой товар возвращаются в размере </w:t>
      </w:r>
      <w:proofErr w:type="spellStart"/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Акционной</w:t>
      </w:r>
      <w:proofErr w:type="spellEnd"/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товара за вычетом части, оплаченной бонусами.</w:t>
      </w:r>
    </w:p>
    <w:p w:rsidR="009746C4" w:rsidRPr="00893A8B" w:rsidRDefault="009746C4" w:rsidP="009746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лицом действий, направленных на участие в Акции, является выражением согласия такого лица с настоящими Правилами в полном объёме</w:t>
      </w:r>
      <w:r w:rsidRPr="00893A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793D" w:rsidRDefault="0061793D">
      <w:bookmarkStart w:id="0" w:name="_GoBack"/>
      <w:bookmarkEnd w:id="0"/>
    </w:p>
    <w:sectPr w:rsidR="006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791F"/>
    <w:multiLevelType w:val="hybridMultilevel"/>
    <w:tmpl w:val="91C23784"/>
    <w:lvl w:ilvl="0" w:tplc="3E469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33837"/>
    <w:multiLevelType w:val="hybridMultilevel"/>
    <w:tmpl w:val="C1B8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C4"/>
    <w:rsid w:val="0061793D"/>
    <w:rsid w:val="009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4686-32B3-403E-A54C-57660CB0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usova.a\Desktop\www.chitai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i-gorod.ru" TargetMode="External"/><Relationship Id="rId5" Type="http://schemas.openxmlformats.org/officeDocument/2006/relationships/hyperlink" Target="http://www.chitai-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Мария Павловна</dc:creator>
  <cp:keywords/>
  <dc:description/>
  <cp:lastModifiedBy>Зубарева Мария Павловна</cp:lastModifiedBy>
  <cp:revision>1</cp:revision>
  <dcterms:created xsi:type="dcterms:W3CDTF">2022-06-30T08:26:00Z</dcterms:created>
  <dcterms:modified xsi:type="dcterms:W3CDTF">2022-06-30T08:27:00Z</dcterms:modified>
</cp:coreProperties>
</file>